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AC" w:rsidRPr="00067EAC" w:rsidRDefault="00067EAC" w:rsidP="00067EAC">
      <w:pPr>
        <w:rPr>
          <w:b/>
        </w:rPr>
      </w:pPr>
      <w:r>
        <w:rPr>
          <w:b/>
        </w:rPr>
        <w:t>Temat lekcji: Soczewki</w:t>
      </w:r>
    </w:p>
    <w:p w:rsidR="00067EAC" w:rsidRPr="00067EAC" w:rsidRDefault="00067EAC" w:rsidP="00067EAC">
      <w:r w:rsidRPr="00067EAC">
        <w:t>Podręcznik strona 254.</w:t>
      </w:r>
    </w:p>
    <w:p w:rsidR="00067EAC" w:rsidRDefault="00067EAC" w:rsidP="00067EAC">
      <w:hyperlink r:id="rId4" w:history="1">
        <w:r w:rsidRPr="006570E0">
          <w:rPr>
            <w:rStyle w:val="Hipercze"/>
          </w:rPr>
          <w:t>https://www.youtube.com/watch?v=ODLGnvTGVxg</w:t>
        </w:r>
      </w:hyperlink>
    </w:p>
    <w:p w:rsidR="00067EAC" w:rsidRDefault="00067EAC" w:rsidP="00067EAC">
      <w:r>
        <w:t>Proszę oglądnąć film i zrobić notatkę z podręcznika.</w:t>
      </w:r>
    </w:p>
    <w:p w:rsidR="00067EAC" w:rsidRDefault="00067EAC" w:rsidP="00067EAC"/>
    <w:p w:rsidR="00067EAC" w:rsidRDefault="00067EAC" w:rsidP="00067EAC">
      <w:pPr>
        <w:rPr>
          <w:b/>
        </w:rPr>
      </w:pPr>
      <w:r>
        <w:t>Poniżej linki dotyczące konstrukcji.</w:t>
      </w:r>
    </w:p>
    <w:p w:rsidR="00067EAC" w:rsidRDefault="00067EAC" w:rsidP="00067EAC">
      <w:pPr>
        <w:rPr>
          <w:b/>
        </w:rPr>
      </w:pPr>
      <w:hyperlink r:id="rId5" w:history="1">
        <w:r w:rsidRPr="006570E0">
          <w:rPr>
            <w:rStyle w:val="Hipercze"/>
            <w:b/>
          </w:rPr>
          <w:t>https://epodreczniki.pl/a/konstrukcja-obrazow-powstajacych-przy-uzyciu-soczewek/D25sLWbzh</w:t>
        </w:r>
      </w:hyperlink>
    </w:p>
    <w:p w:rsidR="00067EAC" w:rsidRDefault="00067EAC" w:rsidP="00067EAC">
      <w:pPr>
        <w:rPr>
          <w:b/>
        </w:rPr>
      </w:pPr>
      <w:hyperlink r:id="rId6" w:history="1">
        <w:r w:rsidRPr="006570E0">
          <w:rPr>
            <w:rStyle w:val="Hipercze"/>
            <w:b/>
          </w:rPr>
          <w:t>https://epodreczniki.pl/a/wady-wzroku---</w:t>
        </w:r>
        <w:proofErr w:type="spellStart"/>
        <w:r w:rsidRPr="006570E0">
          <w:rPr>
            <w:rStyle w:val="Hipercze"/>
            <w:b/>
          </w:rPr>
          <w:t>krotkowzrocznosc-i-dalekowzrocznosc-oraz-ich-korekcja</w:t>
        </w:r>
        <w:proofErr w:type="spellEnd"/>
        <w:r w:rsidRPr="006570E0">
          <w:rPr>
            <w:rStyle w:val="Hipercze"/>
            <w:b/>
          </w:rPr>
          <w:t>/DleI32MqT</w:t>
        </w:r>
      </w:hyperlink>
    </w:p>
    <w:p w:rsidR="002A4BEE" w:rsidRDefault="002A4BEE"/>
    <w:sectPr w:rsidR="002A4BEE" w:rsidSect="002A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7EAC"/>
    <w:rsid w:val="00067EAC"/>
    <w:rsid w:val="002A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wady-wzroku---krotkowzrocznosc-i-dalekowzrocznosc-oraz-ich-korekcja/DleI32MqT" TargetMode="External"/><Relationship Id="rId5" Type="http://schemas.openxmlformats.org/officeDocument/2006/relationships/hyperlink" Target="https://epodreczniki.pl/a/konstrukcja-obrazow-powstajacych-przy-uzyciu-soczewek/D25sLWbzh" TargetMode="External"/><Relationship Id="rId4" Type="http://schemas.openxmlformats.org/officeDocument/2006/relationships/hyperlink" Target="https://www.youtube.com/watch?v=ODLGnvTGVx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2020-06-02T16:16:00Z</dcterms:created>
  <dcterms:modified xsi:type="dcterms:W3CDTF">2020-06-02T16:29:00Z</dcterms:modified>
</cp:coreProperties>
</file>